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99" w:rsidRPr="003D4334" w:rsidRDefault="00606A99" w:rsidP="00606A99">
      <w:pPr>
        <w:spacing w:after="160" w:line="259" w:lineRule="auto"/>
        <w:ind w:left="4248"/>
        <w:jc w:val="right"/>
        <w:rPr>
          <w:rFonts w:ascii="Arial" w:eastAsia="Calibri" w:hAnsi="Arial" w:cs="Arial"/>
          <w:b/>
        </w:rPr>
      </w:pPr>
      <w:r w:rsidRPr="003D4334">
        <w:rPr>
          <w:rFonts w:ascii="Arial" w:eastAsia="Calibri" w:hAnsi="Arial" w:cs="Arial"/>
          <w:b/>
        </w:rPr>
        <w:t xml:space="preserve">Załącznik nr </w:t>
      </w:r>
      <w:r w:rsidR="00F65883" w:rsidRPr="003D4334">
        <w:rPr>
          <w:rFonts w:ascii="Arial" w:eastAsia="Calibri" w:hAnsi="Arial" w:cs="Arial"/>
          <w:b/>
        </w:rPr>
        <w:t>2</w:t>
      </w:r>
      <w:r w:rsidRPr="003D4334">
        <w:rPr>
          <w:rFonts w:ascii="Arial" w:eastAsia="Calibri" w:hAnsi="Arial" w:cs="Arial"/>
          <w:b/>
        </w:rPr>
        <w:t xml:space="preserve"> </w:t>
      </w:r>
    </w:p>
    <w:p w:rsidR="002379C5" w:rsidRPr="002379C5" w:rsidRDefault="002379C5" w:rsidP="002379C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9C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zamówienia z dnia 16 listopada 2020r.</w:t>
      </w:r>
    </w:p>
    <w:p w:rsidR="002379C5" w:rsidRPr="002379C5" w:rsidRDefault="002379C5" w:rsidP="002379C5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9C5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dostawę sprzętu i urządzeń audio-video</w:t>
      </w:r>
    </w:p>
    <w:p w:rsidR="00192E5C" w:rsidRPr="00606A99" w:rsidRDefault="00192E5C" w:rsidP="00606A99">
      <w:pPr>
        <w:spacing w:after="160" w:line="259" w:lineRule="auto"/>
        <w:ind w:left="4248"/>
        <w:jc w:val="right"/>
        <w:rPr>
          <w:rFonts w:ascii="Arial" w:eastAsia="Calibri" w:hAnsi="Arial" w:cs="Arial"/>
        </w:rPr>
      </w:pPr>
      <w:bookmarkStart w:id="0" w:name="_GoBack"/>
      <w:bookmarkEnd w:id="0"/>
    </w:p>
    <w:p w:rsidR="00F41122" w:rsidRPr="00192E5C" w:rsidRDefault="00F41122" w:rsidP="00F41122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192E5C">
        <w:rPr>
          <w:rFonts w:ascii="Arial" w:eastAsia="Calibri" w:hAnsi="Arial" w:cs="Arial"/>
          <w:b/>
        </w:rPr>
        <w:t>Formularz ofertowy</w:t>
      </w:r>
    </w:p>
    <w:p w:rsidR="00F41122" w:rsidRPr="00F65883" w:rsidRDefault="00F41122" w:rsidP="00F41122">
      <w:pPr>
        <w:spacing w:after="160" w:line="259" w:lineRule="auto"/>
        <w:rPr>
          <w:rFonts w:ascii="Arial" w:eastAsia="Calibri" w:hAnsi="Arial" w:cs="Arial"/>
        </w:rPr>
      </w:pPr>
      <w:r w:rsidRPr="00F65883">
        <w:rPr>
          <w:rFonts w:ascii="Arial" w:eastAsia="Calibri" w:hAnsi="Arial" w:cs="Arial"/>
        </w:rPr>
        <w:t>Składający ofertę:</w:t>
      </w:r>
      <w:r>
        <w:rPr>
          <w:rFonts w:ascii="Arial" w:eastAsia="Calibri" w:hAnsi="Arial" w:cs="Arial"/>
        </w:rPr>
        <w:t xml:space="preserve"> …………………………………………………………………………………………………………..</w:t>
      </w:r>
    </w:p>
    <w:p w:rsidR="00F41122" w:rsidRPr="00F65883" w:rsidRDefault="00F41122" w:rsidP="00F41122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Nazwa firmy: …………………………………………………………………………………………………………...…...</w:t>
      </w:r>
    </w:p>
    <w:p w:rsidR="00F41122" w:rsidRDefault="00F41122" w:rsidP="00F41122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Adres: ………………………………………………………………………………………………………………………..</w:t>
      </w:r>
    </w:p>
    <w:p w:rsidR="00F41122" w:rsidRPr="00606A99" w:rsidRDefault="00F41122" w:rsidP="00F411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534"/>
        <w:gridCol w:w="5244"/>
        <w:gridCol w:w="3969"/>
        <w:gridCol w:w="1134"/>
        <w:gridCol w:w="1985"/>
        <w:gridCol w:w="1984"/>
      </w:tblGrid>
      <w:tr w:rsidR="00F41122" w:rsidRPr="00191057" w:rsidTr="00551944">
        <w:tc>
          <w:tcPr>
            <w:tcW w:w="534" w:type="dxa"/>
            <w:vAlign w:val="center"/>
          </w:tcPr>
          <w:p w:rsidR="00F41122" w:rsidRPr="00191057" w:rsidRDefault="00F41122" w:rsidP="00551944">
            <w:pPr>
              <w:rPr>
                <w:b/>
              </w:rPr>
            </w:pPr>
            <w:r w:rsidRPr="00191057">
              <w:rPr>
                <w:b/>
              </w:rPr>
              <w:t>Lp.</w:t>
            </w:r>
          </w:p>
        </w:tc>
        <w:tc>
          <w:tcPr>
            <w:tcW w:w="9213" w:type="dxa"/>
            <w:gridSpan w:val="2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  <w:r w:rsidRPr="00191057">
              <w:rPr>
                <w:b/>
              </w:rPr>
              <w:t>Przedmiot dostawy</w:t>
            </w:r>
            <w:r>
              <w:rPr>
                <w:b/>
              </w:rPr>
              <w:t xml:space="preserve"> zgodny z ofertą z dnia ………………………………………………………………...</w:t>
            </w:r>
          </w:p>
        </w:tc>
        <w:tc>
          <w:tcPr>
            <w:tcW w:w="1134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  <w:r w:rsidRPr="00191057">
              <w:rPr>
                <w:b/>
              </w:rPr>
              <w:t>Ilość</w:t>
            </w:r>
          </w:p>
        </w:tc>
        <w:tc>
          <w:tcPr>
            <w:tcW w:w="1985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  <w:r w:rsidRPr="00191057">
              <w:rPr>
                <w:b/>
              </w:rPr>
              <w:t>Cena brutto 1 szt. W PLN</w:t>
            </w:r>
          </w:p>
        </w:tc>
        <w:tc>
          <w:tcPr>
            <w:tcW w:w="1984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  <w:r w:rsidRPr="00191057">
              <w:rPr>
                <w:b/>
              </w:rPr>
              <w:t>Wartość brutto w PLN</w:t>
            </w:r>
          </w:p>
        </w:tc>
      </w:tr>
      <w:tr w:rsidR="00F41122" w:rsidRPr="00191057" w:rsidTr="00551944">
        <w:tc>
          <w:tcPr>
            <w:tcW w:w="534" w:type="dxa"/>
            <w:vAlign w:val="center"/>
          </w:tcPr>
          <w:p w:rsidR="00F41122" w:rsidRPr="00191057" w:rsidRDefault="00F41122" w:rsidP="00551944">
            <w:pPr>
              <w:rPr>
                <w:b/>
              </w:rPr>
            </w:pPr>
          </w:p>
        </w:tc>
        <w:tc>
          <w:tcPr>
            <w:tcW w:w="5244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  <w:r>
              <w:rPr>
                <w:b/>
              </w:rPr>
              <w:t>Nazwa urządzenia</w:t>
            </w:r>
          </w:p>
        </w:tc>
        <w:tc>
          <w:tcPr>
            <w:tcW w:w="3969" w:type="dxa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1134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41122" w:rsidRPr="00191057" w:rsidRDefault="00F41122" w:rsidP="00551944">
            <w:pPr>
              <w:jc w:val="center"/>
              <w:rPr>
                <w:b/>
              </w:rPr>
            </w:pPr>
          </w:p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pPr>
              <w:spacing w:line="259" w:lineRule="auto"/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Projektor 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Uchwyt do projektora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3.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Ekran projekcyjny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4.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Monitor wyświetlający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4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5.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Uchwyt do monitora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4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6.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Przełącznik wideo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7.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Przyłącze naścienne typu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wallplate</w:t>
            </w:r>
            <w:proofErr w:type="spellEnd"/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8.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Odbiornik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HDBaseT</w:t>
            </w:r>
            <w:proofErr w:type="spellEnd"/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4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9.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Jednostka centralna systemu dyskusyjnego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10.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Pulpit mikrofonowy przewodniczącego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11.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Pulpit mikrofonowy delegata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19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12.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Antena UHF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13.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Antena 2.4G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14.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Akumulator AA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20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15.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Ładowarka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16.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Odbiornik podwójny dla nadajników </w:t>
            </w: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mikrofonowych, bezprzewodowych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lastRenderedPageBreak/>
              <w:t>17.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Mikrofon bezprzewodowy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doręczny</w:t>
            </w:r>
            <w:proofErr w:type="spellEnd"/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18.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Mikrofon nagłowny z nadajnikiem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bodypack</w:t>
            </w:r>
            <w:proofErr w:type="spellEnd"/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19.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Antena BNC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20.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Głośniki ścienne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8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21.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Odtwarzacz audio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22.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Wzmacniacz audio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23.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Nagrywarka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24.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Matryca audio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25.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do bezprzewodowego przesyłania obrazu i dźwięku oraz współpracy pomiędzy uczestnikami spotkania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26.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Buton do bezprzewodowej kolaboracji i udostępniania treści na monitorze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27.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Klawiatura sterująca z wbudowaną jednostką sterującą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28.</w:t>
            </w:r>
          </w:p>
        </w:tc>
        <w:tc>
          <w:tcPr>
            <w:tcW w:w="5244" w:type="dxa"/>
            <w:vAlign w:val="center"/>
          </w:tcPr>
          <w:p w:rsidR="00F41122" w:rsidRPr="00192E5C" w:rsidRDefault="00F41122" w:rsidP="0055194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rack</w:t>
            </w:r>
            <w:proofErr w:type="spellEnd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U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29.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Akcesoria do szafy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rack</w:t>
            </w:r>
            <w:proofErr w:type="spellEnd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: półka na mikrofony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30.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Akcesoria do szafy </w:t>
            </w:r>
            <w:proofErr w:type="spellStart"/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rack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>., listwa zasilająca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2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31.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 okablowania i dedykowanych złączy. </w:t>
            </w:r>
          </w:p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32.</w:t>
            </w:r>
          </w:p>
        </w:tc>
        <w:tc>
          <w:tcPr>
            <w:tcW w:w="5244" w:type="dxa"/>
            <w:vAlign w:val="center"/>
          </w:tcPr>
          <w:p w:rsidR="00F41122" w:rsidRPr="00606A99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Switch sieciowy z portami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33.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 usług: montaż, instalacja, ułożenie okablowania, uruchomienie, konfiguracja, programowanie, dokumentacja powykonawcza, szkolenie z systemu 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Tr="00551944">
        <w:tc>
          <w:tcPr>
            <w:tcW w:w="534" w:type="dxa"/>
            <w:vAlign w:val="center"/>
          </w:tcPr>
          <w:p w:rsidR="00F41122" w:rsidRDefault="00F41122" w:rsidP="00551944">
            <w:r>
              <w:t>34.</w:t>
            </w:r>
          </w:p>
        </w:tc>
        <w:tc>
          <w:tcPr>
            <w:tcW w:w="5244" w:type="dxa"/>
            <w:vAlign w:val="center"/>
          </w:tcPr>
          <w:p w:rsidR="00F41122" w:rsidRDefault="00F41122" w:rsidP="00551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Obsługa serwisowa na okres 36 miesięcy wedle wytycznych Zamawiającego</w:t>
            </w:r>
          </w:p>
        </w:tc>
        <w:tc>
          <w:tcPr>
            <w:tcW w:w="3969" w:type="dxa"/>
            <w:vAlign w:val="center"/>
          </w:tcPr>
          <w:p w:rsidR="00F41122" w:rsidRDefault="00F41122" w:rsidP="00551944"/>
        </w:tc>
        <w:tc>
          <w:tcPr>
            <w:tcW w:w="1134" w:type="dxa"/>
            <w:vAlign w:val="center"/>
          </w:tcPr>
          <w:p w:rsidR="00F41122" w:rsidRDefault="00F41122" w:rsidP="00551944">
            <w:r>
              <w:t>1</w:t>
            </w:r>
          </w:p>
        </w:tc>
        <w:tc>
          <w:tcPr>
            <w:tcW w:w="1985" w:type="dxa"/>
            <w:vAlign w:val="center"/>
          </w:tcPr>
          <w:p w:rsidR="00F41122" w:rsidRDefault="00F41122" w:rsidP="00551944"/>
        </w:tc>
        <w:tc>
          <w:tcPr>
            <w:tcW w:w="1984" w:type="dxa"/>
            <w:vAlign w:val="center"/>
          </w:tcPr>
          <w:p w:rsidR="00F41122" w:rsidRDefault="00F41122" w:rsidP="00551944"/>
        </w:tc>
      </w:tr>
      <w:tr w:rsidR="00F41122" w:rsidRPr="00642C6F" w:rsidTr="002761C1">
        <w:tc>
          <w:tcPr>
            <w:tcW w:w="12866" w:type="dxa"/>
            <w:gridSpan w:val="5"/>
          </w:tcPr>
          <w:p w:rsidR="00F41122" w:rsidRPr="00642C6F" w:rsidRDefault="00F41122" w:rsidP="00F41122">
            <w:pPr>
              <w:jc w:val="right"/>
              <w:rPr>
                <w:b/>
              </w:rPr>
            </w:pPr>
            <w:r w:rsidRPr="00642C6F">
              <w:rPr>
                <w:b/>
              </w:rPr>
              <w:t>Razem:</w:t>
            </w:r>
          </w:p>
        </w:tc>
        <w:tc>
          <w:tcPr>
            <w:tcW w:w="1984" w:type="dxa"/>
          </w:tcPr>
          <w:p w:rsidR="00F41122" w:rsidRPr="00642C6F" w:rsidRDefault="00F41122" w:rsidP="00551944">
            <w:pPr>
              <w:jc w:val="right"/>
              <w:rPr>
                <w:b/>
              </w:rPr>
            </w:pPr>
          </w:p>
        </w:tc>
      </w:tr>
    </w:tbl>
    <w:p w:rsidR="00F41122" w:rsidRPr="00606A99" w:rsidRDefault="00F41122" w:rsidP="00F411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06A99" w:rsidRPr="00606A99" w:rsidRDefault="00606A99" w:rsidP="00606A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sectPr w:rsidR="00606A99" w:rsidRPr="00606A99" w:rsidSect="00F658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4AB"/>
    <w:multiLevelType w:val="hybridMultilevel"/>
    <w:tmpl w:val="94D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5DB3"/>
    <w:multiLevelType w:val="hybridMultilevel"/>
    <w:tmpl w:val="CC080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4EFE"/>
    <w:multiLevelType w:val="hybridMultilevel"/>
    <w:tmpl w:val="56A8F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C00B3"/>
    <w:multiLevelType w:val="hybridMultilevel"/>
    <w:tmpl w:val="EDEE5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1510D"/>
    <w:multiLevelType w:val="hybridMultilevel"/>
    <w:tmpl w:val="1800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14A4F"/>
    <w:multiLevelType w:val="hybridMultilevel"/>
    <w:tmpl w:val="E0F4A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4DD7"/>
    <w:multiLevelType w:val="hybridMultilevel"/>
    <w:tmpl w:val="603C34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DD1CF0"/>
    <w:multiLevelType w:val="hybridMultilevel"/>
    <w:tmpl w:val="D6D2C21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6566B0D"/>
    <w:multiLevelType w:val="hybridMultilevel"/>
    <w:tmpl w:val="1EF86D7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C142ABA"/>
    <w:multiLevelType w:val="hybridMultilevel"/>
    <w:tmpl w:val="D7986DB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0776A6"/>
    <w:multiLevelType w:val="hybridMultilevel"/>
    <w:tmpl w:val="D068D3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B402C"/>
    <w:multiLevelType w:val="hybridMultilevel"/>
    <w:tmpl w:val="1A102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95EEB"/>
    <w:multiLevelType w:val="hybridMultilevel"/>
    <w:tmpl w:val="34B6A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94685"/>
    <w:multiLevelType w:val="hybridMultilevel"/>
    <w:tmpl w:val="631CBB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4C16772"/>
    <w:multiLevelType w:val="hybridMultilevel"/>
    <w:tmpl w:val="948C47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588370C"/>
    <w:multiLevelType w:val="hybridMultilevel"/>
    <w:tmpl w:val="030415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00704A"/>
    <w:multiLevelType w:val="hybridMultilevel"/>
    <w:tmpl w:val="4D844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C65007"/>
    <w:multiLevelType w:val="hybridMultilevel"/>
    <w:tmpl w:val="D0109B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99"/>
    <w:rsid w:val="00152F98"/>
    <w:rsid w:val="00192E5C"/>
    <w:rsid w:val="002379C5"/>
    <w:rsid w:val="003D4334"/>
    <w:rsid w:val="005752D0"/>
    <w:rsid w:val="00606A99"/>
    <w:rsid w:val="00617D8E"/>
    <w:rsid w:val="008D3A76"/>
    <w:rsid w:val="00A86284"/>
    <w:rsid w:val="00B5343F"/>
    <w:rsid w:val="00B539A8"/>
    <w:rsid w:val="00F41122"/>
    <w:rsid w:val="00F65883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A99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606A99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606A99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06A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06A9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A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6A99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606A99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606A99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06A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06A9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A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Pijanowski</dc:creator>
  <cp:lastModifiedBy>Krzysztof Pijanowski</cp:lastModifiedBy>
  <cp:revision>7</cp:revision>
  <dcterms:created xsi:type="dcterms:W3CDTF">2020-11-09T12:17:00Z</dcterms:created>
  <dcterms:modified xsi:type="dcterms:W3CDTF">2020-11-16T09:06:00Z</dcterms:modified>
</cp:coreProperties>
</file>